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90756" w14:textId="6D58BEEF" w:rsidR="00A37172" w:rsidRDefault="00A37172" w:rsidP="00A37172">
      <w:r>
        <w:t>PALM ISLES PAP CORPS COMMUNICATIONS POLICY 6/19/2026</w:t>
      </w:r>
    </w:p>
    <w:p w14:paraId="6065B856" w14:textId="5A3226B3" w:rsidR="00A37172" w:rsidRPr="00A37172" w:rsidRDefault="0001615C" w:rsidP="00A37172">
      <w:r>
        <w:t>As w</w:t>
      </w:r>
      <w:r w:rsidR="00A37172" w:rsidRPr="00A37172">
        <w:t>e welcome our new board, I thought it would be helpful to share a quick refresher on communication policies. Whether you are on the board or heading up a fundraiser or program, these guidelines from our chapter and parent organization will help keep all our messaging aligned.</w:t>
      </w:r>
    </w:p>
    <w:p w14:paraId="5854FF78" w14:textId="1F3B5B9E" w:rsidR="00A37172" w:rsidRPr="00A37172" w:rsidRDefault="00A37172" w:rsidP="00A37172">
      <w:r w:rsidRPr="00A37172">
        <w:t> First, from The Pap Corps:</w:t>
      </w:r>
    </w:p>
    <w:p w14:paraId="6704B3F0" w14:textId="5103965D" w:rsidR="00A37172" w:rsidRPr="00A37172" w:rsidRDefault="00A37172" w:rsidP="0001615C">
      <w:pPr>
        <w:pStyle w:val="ListParagraph"/>
        <w:numPr>
          <w:ilvl w:val="0"/>
          <w:numId w:val="1"/>
        </w:numPr>
      </w:pPr>
      <w:r w:rsidRPr="00A37172">
        <w:t>All communications such as flyers, solicitation letters, etc., should include the Pap logo</w:t>
      </w:r>
    </w:p>
    <w:p w14:paraId="2872937C" w14:textId="15871F5A" w:rsidR="00A37172" w:rsidRPr="00A37172" w:rsidRDefault="00A37172" w:rsidP="0001615C">
      <w:pPr>
        <w:pStyle w:val="ListParagraph"/>
        <w:numPr>
          <w:ilvl w:val="0"/>
          <w:numId w:val="1"/>
        </w:numPr>
      </w:pPr>
      <w:r w:rsidRPr="00A37172">
        <w:t>The communications should have the standard disclosure used by Pap, at the very bottom (usually in 7- or 8-point type). This is a government regulation. Here is the most recent copy as found on the Pap website:</w:t>
      </w:r>
    </w:p>
    <w:p w14:paraId="4E90C4F4" w14:textId="7F6758C5" w:rsidR="00A37172" w:rsidRPr="00A37172" w:rsidRDefault="00A37172" w:rsidP="00A37172">
      <w:r w:rsidRPr="00A37172">
        <w:t>  </w:t>
      </w:r>
      <w:r w:rsidRPr="00A37172">
        <w:rPr>
          <w:i/>
          <w:iCs/>
        </w:rPr>
        <w:t>A copy of the Official State Registration and financial information for The Pap Corps Champions for Cancer Research ®  a Florida-based non-profit corporation (Registration No. CH2450), may be obtained from the Division of Consumer Services by calling toll-free 1-800-HELP-FLA within the state or by visiting their website. Registration does not imply endorsement, approval, or recommendation by the state.</w:t>
      </w:r>
    </w:p>
    <w:p w14:paraId="0042B79C" w14:textId="77777777" w:rsidR="0001615C" w:rsidRDefault="0001615C" w:rsidP="00A37172"/>
    <w:p w14:paraId="22E0945E" w14:textId="1A8A99F1" w:rsidR="00A37172" w:rsidRPr="00A37172" w:rsidRDefault="00A37172" w:rsidP="00A37172">
      <w:pPr>
        <w:rPr>
          <w:b/>
          <w:bCs/>
        </w:rPr>
      </w:pPr>
      <w:r w:rsidRPr="00A37172">
        <w:t>All chapter-wide communications should be emailed through our Google Group email list, which we have used consistently since 2019. (Thank you, Lorraine, for creating it!!) Currently, six board members and one other person have access to this list, so there should always be someone available to assist you: myself, Melodie, Lorraine, Robin, Jane, Lois, and Carol Newman. It is: Palm Isles Pap Corps Member Email List &lt;</w:t>
      </w:r>
      <w:hyperlink r:id="rId7" w:tooltip="mailto:papcorpspi@googlegroups.com" w:history="1">
        <w:r w:rsidRPr="00A37172">
          <w:rPr>
            <w:rStyle w:val="Hyperlink"/>
          </w:rPr>
          <w:t>papcorpspi@googlegroups.com</w:t>
        </w:r>
      </w:hyperlink>
      <w:r w:rsidRPr="00A37172">
        <w:t>&gt;</w:t>
      </w:r>
    </w:p>
    <w:p w14:paraId="1CA897D1" w14:textId="77777777" w:rsidR="00A37172" w:rsidRPr="00A37172" w:rsidRDefault="00A37172" w:rsidP="00A37172">
      <w:r w:rsidRPr="00A37172">
        <w:t>The only exception might be if you are sending a segmented list, such as for membership renewals. The appropriate method of sending should be discussed in these cases.</w:t>
      </w:r>
    </w:p>
    <w:p w14:paraId="268320A2" w14:textId="0B439E56" w:rsidR="00A37172" w:rsidRPr="00A37172" w:rsidRDefault="00A37172" w:rsidP="00A37172">
      <w:r w:rsidRPr="00A37172">
        <w:t xml:space="preserve"> Be aware that we do use two other email addresses. </w:t>
      </w:r>
      <w:r w:rsidR="0001615C">
        <w:t xml:space="preserve"> </w:t>
      </w:r>
      <w:r w:rsidRPr="00A37172">
        <w:t>We send out thank-yous for birthday cards, etc., from </w:t>
      </w:r>
      <w:hyperlink r:id="rId8" w:tooltip="mailto:PapThankYou@gmail.com" w:history="1">
        <w:r w:rsidRPr="00A37172">
          <w:rPr>
            <w:rStyle w:val="Hyperlink"/>
          </w:rPr>
          <w:t>PapThankYou@gmail.com</w:t>
        </w:r>
      </w:hyperlink>
      <w:r w:rsidRPr="00A37172">
        <w:t> via our Google Group, in a system staffed by Carol, Jane and Robin. We do this because PIREX has declined to send them and, in fact, forwards them to us for dissemination.</w:t>
      </w:r>
    </w:p>
    <w:p w14:paraId="605DB881" w14:textId="43368B26" w:rsidR="00A37172" w:rsidRPr="00A37172" w:rsidRDefault="00A37172" w:rsidP="00A37172">
      <w:r w:rsidRPr="00A37172">
        <w:t> And we use the email address of </w:t>
      </w:r>
      <w:hyperlink r:id="rId9" w:tooltip="mailto:papresponses@gmail.com" w:history="1">
        <w:r w:rsidRPr="00A37172">
          <w:rPr>
            <w:rStyle w:val="Hyperlink"/>
          </w:rPr>
          <w:t>papresponses@gmail.com</w:t>
        </w:r>
      </w:hyperlink>
      <w:r w:rsidRPr="00A37172">
        <w:t>, staffed by Jane, for RSVPs to various free events.</w:t>
      </w:r>
    </w:p>
    <w:p w14:paraId="6280F1E0" w14:textId="3C1E03C3" w:rsidR="00A37172" w:rsidRPr="00A37172" w:rsidRDefault="00A37172" w:rsidP="00A37172">
      <w:r w:rsidRPr="00A37172">
        <w:lastRenderedPageBreak/>
        <w:t> Do not create additional Pap-related email addresses without conferring first with the VP of Communications. The VPs of Communications and Technology are custodians of all email account passwords.</w:t>
      </w:r>
    </w:p>
    <w:p w14:paraId="07CC0914" w14:textId="77777777" w:rsidR="00A37172" w:rsidRPr="00A37172" w:rsidRDefault="00A37172" w:rsidP="00A37172">
      <w:r w:rsidRPr="00A37172">
        <w:t> </w:t>
      </w:r>
    </w:p>
    <w:p w14:paraId="3984EA8E" w14:textId="77777777" w:rsidR="00A37172" w:rsidRPr="00A37172" w:rsidRDefault="00A37172" w:rsidP="00A37172">
      <w:r w:rsidRPr="00A37172">
        <w:t>Some other basics:</w:t>
      </w:r>
    </w:p>
    <w:p w14:paraId="2C755EA0" w14:textId="06F59CBF" w:rsidR="00A37172" w:rsidRPr="00A37172" w:rsidRDefault="00A37172" w:rsidP="00A37172">
      <w:pPr>
        <w:pStyle w:val="ListParagraph"/>
        <w:numPr>
          <w:ilvl w:val="0"/>
          <w:numId w:val="2"/>
        </w:numPr>
      </w:pPr>
      <w:r w:rsidRPr="00A37172">
        <w:t>All chapter-wide mailings, flyers, etc., should be read by two other people plus the creator, for typos, grammar, clarity, and impact. Whenever possible, please include me as one of the two (or any future VP of Communications). All flyers must be OK’d by the Palm Isles Lifestyle Director if they are to be placed in the flyer pockets in the clubhouse. </w:t>
      </w:r>
    </w:p>
    <w:p w14:paraId="1E3AD85F" w14:textId="53B5743E" w:rsidR="00A37172" w:rsidRPr="00A37172" w:rsidRDefault="00A37172" w:rsidP="00A37172">
      <w:pPr>
        <w:pStyle w:val="ListParagraph"/>
        <w:numPr>
          <w:ilvl w:val="0"/>
          <w:numId w:val="2"/>
        </w:numPr>
      </w:pPr>
      <w:r w:rsidRPr="00A37172">
        <w:t>It is important to send out communications via other media channels as well. These include our Facebook page; the Palm Isles Boynton Neighbors Facebook page; Instagram accounts (ours and Palm Isles’), and PIREX --- if appropriate. </w:t>
      </w:r>
    </w:p>
    <w:p w14:paraId="528B7E9D" w14:textId="5CCA04C8" w:rsidR="00A37172" w:rsidRPr="00A37172" w:rsidRDefault="00A37172" w:rsidP="0001615C">
      <w:pPr>
        <w:pStyle w:val="ListParagraph"/>
        <w:numPr>
          <w:ilvl w:val="0"/>
          <w:numId w:val="2"/>
        </w:numPr>
      </w:pPr>
      <w:r w:rsidRPr="00A37172">
        <w:t>Communications for upcoming events, sales, etc., should be sent weekly (or more often, depending on the format) for maximum effect.</w:t>
      </w:r>
    </w:p>
    <w:p w14:paraId="4C853F86" w14:textId="77777777" w:rsidR="00A37172" w:rsidRPr="00A37172" w:rsidRDefault="00A37172" w:rsidP="00A37172">
      <w:r w:rsidRPr="00A37172">
        <w:t> </w:t>
      </w:r>
    </w:p>
    <w:p w14:paraId="2EE2E680" w14:textId="77777777" w:rsidR="00A37172" w:rsidRPr="00A37172" w:rsidRDefault="00A37172" w:rsidP="00A37172">
      <w:r w:rsidRPr="00A37172">
        <w:t>If you have any questions about these policies, please call me at 717-870-4946.</w:t>
      </w:r>
    </w:p>
    <w:p w14:paraId="22D910B0" w14:textId="5C8EB797" w:rsidR="00A37172" w:rsidRPr="00A37172" w:rsidRDefault="00A37172" w:rsidP="00A37172">
      <w:r w:rsidRPr="00A37172">
        <w:t> Thanks for helping make our communications the best they can be!!</w:t>
      </w:r>
    </w:p>
    <w:p w14:paraId="54D96E99" w14:textId="6A260BA5" w:rsidR="00A37172" w:rsidRPr="00A37172" w:rsidRDefault="00A37172" w:rsidP="00A37172">
      <w:r w:rsidRPr="00A37172">
        <w:t> Deena</w:t>
      </w:r>
    </w:p>
    <w:p w14:paraId="3A636D06" w14:textId="77777777" w:rsidR="00273247" w:rsidRDefault="00273247"/>
    <w:sectPr w:rsidR="00273247">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1E4C3" w14:textId="77777777" w:rsidR="00715CAD" w:rsidRDefault="00715CAD" w:rsidP="0033600D">
      <w:pPr>
        <w:spacing w:after="0" w:line="240" w:lineRule="auto"/>
      </w:pPr>
      <w:r>
        <w:separator/>
      </w:r>
    </w:p>
  </w:endnote>
  <w:endnote w:type="continuationSeparator" w:id="0">
    <w:p w14:paraId="5014AE28" w14:textId="77777777" w:rsidR="00715CAD" w:rsidRDefault="00715CAD" w:rsidP="003360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1556089"/>
      <w:docPartObj>
        <w:docPartGallery w:val="Page Numbers (Bottom of Page)"/>
        <w:docPartUnique/>
      </w:docPartObj>
    </w:sdtPr>
    <w:sdtEndPr>
      <w:rPr>
        <w:noProof/>
      </w:rPr>
    </w:sdtEndPr>
    <w:sdtContent>
      <w:p w14:paraId="675C32E1" w14:textId="78F2EACA" w:rsidR="0033600D" w:rsidRDefault="0033600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A9B169" w14:textId="77777777" w:rsidR="0033600D" w:rsidRDefault="003360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FEE43" w14:textId="77777777" w:rsidR="00715CAD" w:rsidRDefault="00715CAD" w:rsidP="0033600D">
      <w:pPr>
        <w:spacing w:after="0" w:line="240" w:lineRule="auto"/>
      </w:pPr>
      <w:r>
        <w:separator/>
      </w:r>
    </w:p>
  </w:footnote>
  <w:footnote w:type="continuationSeparator" w:id="0">
    <w:p w14:paraId="29DA6E98" w14:textId="77777777" w:rsidR="00715CAD" w:rsidRDefault="00715CAD" w:rsidP="003360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9C5741"/>
    <w:multiLevelType w:val="hybridMultilevel"/>
    <w:tmpl w:val="87766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D232036"/>
    <w:multiLevelType w:val="hybridMultilevel"/>
    <w:tmpl w:val="015A39BA"/>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num w:numId="1" w16cid:durableId="390928659">
    <w:abstractNumId w:val="0"/>
  </w:num>
  <w:num w:numId="2" w16cid:durableId="4919145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172"/>
    <w:rsid w:val="0001615C"/>
    <w:rsid w:val="00273247"/>
    <w:rsid w:val="0033600D"/>
    <w:rsid w:val="0053555E"/>
    <w:rsid w:val="00715CAD"/>
    <w:rsid w:val="00845F1E"/>
    <w:rsid w:val="00A37172"/>
    <w:rsid w:val="00AD0D2E"/>
    <w:rsid w:val="00B75AAC"/>
    <w:rsid w:val="00C23E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17907"/>
  <w15:chartTrackingRefBased/>
  <w15:docId w15:val="{FF1CDB64-4351-4DE0-A02F-B83252340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71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71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71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71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71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71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71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71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71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71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71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71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71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71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71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71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71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7172"/>
    <w:rPr>
      <w:rFonts w:eastAsiaTheme="majorEastAsia" w:cstheme="majorBidi"/>
      <w:color w:val="272727" w:themeColor="text1" w:themeTint="D8"/>
    </w:rPr>
  </w:style>
  <w:style w:type="paragraph" w:styleId="Title">
    <w:name w:val="Title"/>
    <w:basedOn w:val="Normal"/>
    <w:next w:val="Normal"/>
    <w:link w:val="TitleChar"/>
    <w:uiPriority w:val="10"/>
    <w:qFormat/>
    <w:rsid w:val="00A371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71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71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71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7172"/>
    <w:pPr>
      <w:spacing w:before="160"/>
      <w:jc w:val="center"/>
    </w:pPr>
    <w:rPr>
      <w:i/>
      <w:iCs/>
      <w:color w:val="404040" w:themeColor="text1" w:themeTint="BF"/>
    </w:rPr>
  </w:style>
  <w:style w:type="character" w:customStyle="1" w:styleId="QuoteChar">
    <w:name w:val="Quote Char"/>
    <w:basedOn w:val="DefaultParagraphFont"/>
    <w:link w:val="Quote"/>
    <w:uiPriority w:val="29"/>
    <w:rsid w:val="00A37172"/>
    <w:rPr>
      <w:i/>
      <w:iCs/>
      <w:color w:val="404040" w:themeColor="text1" w:themeTint="BF"/>
    </w:rPr>
  </w:style>
  <w:style w:type="paragraph" w:styleId="ListParagraph">
    <w:name w:val="List Paragraph"/>
    <w:basedOn w:val="Normal"/>
    <w:uiPriority w:val="34"/>
    <w:qFormat/>
    <w:rsid w:val="00A37172"/>
    <w:pPr>
      <w:ind w:left="720"/>
      <w:contextualSpacing/>
    </w:pPr>
  </w:style>
  <w:style w:type="character" w:styleId="IntenseEmphasis">
    <w:name w:val="Intense Emphasis"/>
    <w:basedOn w:val="DefaultParagraphFont"/>
    <w:uiPriority w:val="21"/>
    <w:qFormat/>
    <w:rsid w:val="00A37172"/>
    <w:rPr>
      <w:i/>
      <w:iCs/>
      <w:color w:val="0F4761" w:themeColor="accent1" w:themeShade="BF"/>
    </w:rPr>
  </w:style>
  <w:style w:type="paragraph" w:styleId="IntenseQuote">
    <w:name w:val="Intense Quote"/>
    <w:basedOn w:val="Normal"/>
    <w:next w:val="Normal"/>
    <w:link w:val="IntenseQuoteChar"/>
    <w:uiPriority w:val="30"/>
    <w:qFormat/>
    <w:rsid w:val="00A371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7172"/>
    <w:rPr>
      <w:i/>
      <w:iCs/>
      <w:color w:val="0F4761" w:themeColor="accent1" w:themeShade="BF"/>
    </w:rPr>
  </w:style>
  <w:style w:type="character" w:styleId="IntenseReference">
    <w:name w:val="Intense Reference"/>
    <w:basedOn w:val="DefaultParagraphFont"/>
    <w:uiPriority w:val="32"/>
    <w:qFormat/>
    <w:rsid w:val="00A37172"/>
    <w:rPr>
      <w:b/>
      <w:bCs/>
      <w:smallCaps/>
      <w:color w:val="0F4761" w:themeColor="accent1" w:themeShade="BF"/>
      <w:spacing w:val="5"/>
    </w:rPr>
  </w:style>
  <w:style w:type="character" w:styleId="Hyperlink">
    <w:name w:val="Hyperlink"/>
    <w:basedOn w:val="DefaultParagraphFont"/>
    <w:uiPriority w:val="99"/>
    <w:unhideWhenUsed/>
    <w:rsid w:val="00A37172"/>
    <w:rPr>
      <w:color w:val="467886" w:themeColor="hyperlink"/>
      <w:u w:val="single"/>
    </w:rPr>
  </w:style>
  <w:style w:type="character" w:styleId="UnresolvedMention">
    <w:name w:val="Unresolved Mention"/>
    <w:basedOn w:val="DefaultParagraphFont"/>
    <w:uiPriority w:val="99"/>
    <w:semiHidden/>
    <w:unhideWhenUsed/>
    <w:rsid w:val="00A37172"/>
    <w:rPr>
      <w:color w:val="605E5C"/>
      <w:shd w:val="clear" w:color="auto" w:fill="E1DFDD"/>
    </w:rPr>
  </w:style>
  <w:style w:type="paragraph" w:styleId="Header">
    <w:name w:val="header"/>
    <w:basedOn w:val="Normal"/>
    <w:link w:val="HeaderChar"/>
    <w:uiPriority w:val="99"/>
    <w:unhideWhenUsed/>
    <w:rsid w:val="003360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600D"/>
  </w:style>
  <w:style w:type="paragraph" w:styleId="Footer">
    <w:name w:val="footer"/>
    <w:basedOn w:val="Normal"/>
    <w:link w:val="FooterChar"/>
    <w:uiPriority w:val="99"/>
    <w:unhideWhenUsed/>
    <w:rsid w:val="003360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60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pThankYou@gmail.com" TargetMode="External"/><Relationship Id="rId3" Type="http://schemas.openxmlformats.org/officeDocument/2006/relationships/settings" Target="settings.xml"/><Relationship Id="rId7" Type="http://schemas.openxmlformats.org/officeDocument/2006/relationships/hyperlink" Target="mailto:papcorpspi@googlegroups.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papresponse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513</Words>
  <Characters>2926</Characters>
  <Application>Microsoft Office Word</Application>
  <DocSecurity>0</DocSecurity>
  <Lines>24</Lines>
  <Paragraphs>6</Paragraphs>
  <ScaleCrop>false</ScaleCrop>
  <Company/>
  <LinksUpToDate>false</LinksUpToDate>
  <CharactersWithSpaces>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Ward</dc:creator>
  <cp:keywords/>
  <dc:description/>
  <cp:lastModifiedBy>Jane Ward</cp:lastModifiedBy>
  <cp:revision>2</cp:revision>
  <dcterms:created xsi:type="dcterms:W3CDTF">2026-07-16T13:20:00Z</dcterms:created>
  <dcterms:modified xsi:type="dcterms:W3CDTF">2026-07-16T13:20:00Z</dcterms:modified>
</cp:coreProperties>
</file>